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C33F" w14:textId="77777777" w:rsidR="00E56ABF" w:rsidRPr="00DD4C1B" w:rsidRDefault="00E56ABF" w:rsidP="00E56ABF">
      <w:pPr>
        <w:rPr>
          <w:rFonts w:ascii="Times New Roman" w:hAnsi="Times New Roman" w:cs="Times New Roman"/>
          <w:sz w:val="24"/>
          <w:lang w:val="sr-Latn-ME"/>
        </w:rPr>
      </w:pPr>
      <w:proofErr w:type="spellStart"/>
      <w:r w:rsidRPr="00DD4C1B">
        <w:rPr>
          <w:rFonts w:ascii="Times New Roman" w:hAnsi="Times New Roman" w:cs="Times New Roman"/>
          <w:sz w:val="24"/>
        </w:rPr>
        <w:t>Studijski</w:t>
      </w:r>
      <w:proofErr w:type="spellEnd"/>
      <w:r w:rsidRPr="00DD4C1B">
        <w:rPr>
          <w:rFonts w:ascii="Times New Roman" w:hAnsi="Times New Roman" w:cs="Times New Roman"/>
          <w:sz w:val="24"/>
        </w:rPr>
        <w:t xml:space="preserve"> program</w:t>
      </w:r>
      <w:r w:rsidRPr="00DD4C1B">
        <w:rPr>
          <w:rFonts w:ascii="Times New Roman" w:hAnsi="Times New Roman" w:cs="Times New Roman"/>
          <w:sz w:val="24"/>
          <w:lang w:val="sr-Latn-ME"/>
        </w:rPr>
        <w:t>: Fizička kultura – III godina</w:t>
      </w:r>
    </w:p>
    <w:p w14:paraId="3EE520D4" w14:textId="77777777" w:rsidR="00E56ABF" w:rsidRDefault="00E56ABF" w:rsidP="00E56ABF">
      <w:pPr>
        <w:rPr>
          <w:rFonts w:ascii="Times New Roman" w:hAnsi="Times New Roman" w:cs="Times New Roman"/>
          <w:b/>
          <w:sz w:val="24"/>
          <w:lang w:val="sr-Latn-ME"/>
        </w:rPr>
      </w:pPr>
      <w:r w:rsidRPr="00DD4C1B">
        <w:rPr>
          <w:rFonts w:ascii="Times New Roman" w:hAnsi="Times New Roman" w:cs="Times New Roman"/>
          <w:b/>
          <w:sz w:val="24"/>
          <w:lang w:val="sr-Latn-ME"/>
        </w:rPr>
        <w:t xml:space="preserve">Predmet: ODBOJKA – TEHNIKA I METODIKA </w:t>
      </w:r>
    </w:p>
    <w:p w14:paraId="7A23C92F" w14:textId="1F19766E" w:rsidR="00E56ABF" w:rsidRPr="0008764F" w:rsidRDefault="00E56ABF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 xml:space="preserve">REZULTATI </w:t>
      </w:r>
      <w:r w:rsidR="00A929AC">
        <w:rPr>
          <w:rFonts w:ascii="Times New Roman" w:hAnsi="Times New Roman" w:cs="Times New Roman"/>
          <w:b/>
          <w:sz w:val="24"/>
          <w:lang w:val="sr-Latn-ME"/>
        </w:rPr>
        <w:t>– I KOLOKVIJUMA</w:t>
      </w:r>
    </w:p>
    <w:tbl>
      <w:tblPr>
        <w:tblW w:w="855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250"/>
        <w:gridCol w:w="523"/>
        <w:gridCol w:w="1781"/>
        <w:gridCol w:w="1079"/>
        <w:gridCol w:w="1367"/>
        <w:gridCol w:w="1120"/>
        <w:gridCol w:w="1080"/>
        <w:gridCol w:w="1100"/>
        <w:gridCol w:w="250"/>
      </w:tblGrid>
      <w:tr w:rsidR="00904F2F" w:rsidRPr="00E56ABF" w14:paraId="1679F5A0" w14:textId="77777777" w:rsidTr="00171DBC">
        <w:trPr>
          <w:trHeight w:val="673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CA3A" w14:textId="77777777" w:rsidR="00904F2F" w:rsidRPr="006C7CB9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6" w:colLast="6"/>
            <w:proofErr w:type="spellStart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Redni</w:t>
            </w:r>
            <w:proofErr w:type="spellEnd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br.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D321" w14:textId="77777777" w:rsidR="00904F2F" w:rsidRPr="006C7CB9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</w:t>
            </w:r>
            <w:proofErr w:type="spellEnd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prezime</w:t>
            </w:r>
            <w:proofErr w:type="spellEnd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A4CF" w14:textId="73EC4AD8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Odbijanje</w:t>
            </w:r>
            <w:proofErr w:type="spellEnd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prstima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4A94" w14:textId="7F02A8B3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Odbijanje</w:t>
            </w:r>
            <w:proofErr w:type="spellEnd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podlakticama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DE23" w14:textId="28D6E980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Kombinacija</w:t>
            </w:r>
            <w:proofErr w:type="spellEnd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prsti</w:t>
            </w:r>
            <w:proofErr w:type="spellEnd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podlaktice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4C4" w14:textId="6996B000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Donji</w:t>
            </w:r>
            <w:proofErr w:type="spellEnd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C1D60" w14:textId="50FD68BB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48E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4F2F" w:rsidRPr="00E56ABF" w14:paraId="4943931B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0AAC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8236" w14:textId="75D09439" w:rsidR="008756BC" w:rsidRPr="008756BC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Čvorovoć Mrdelja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3D5D" w14:textId="70C0AC28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FA45" w14:textId="240EDD8E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E8AF" w14:textId="659A54CF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D38" w14:textId="58CF9525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574C" w14:textId="6D5B79D3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32A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29342C3E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4C46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EEA0" w14:textId="4DD8263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37C1" w14:textId="2A997531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D9D3" w14:textId="6956543E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7760" w14:textId="502A830B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4E" w14:textId="2E999CAF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636E" w14:textId="695D8192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430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088CAAB0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021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15B4" w14:textId="7A16D419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8311" w14:textId="5C31A527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F37F" w14:textId="2FEACF8D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448C" w14:textId="6CB4731C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0FB" w14:textId="561CC329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62E0" w14:textId="4340A9DC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CDD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4F6A466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D198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7BC7" w14:textId="41976CC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646AD" w14:textId="7799A687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3C55" w14:textId="5E2925D1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486C" w14:textId="61B0DC86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BE8" w14:textId="2877D0B7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B7B8" w14:textId="22C14560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207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07F9881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BD2F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B600" w14:textId="16F6FF4D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Perišić Olivera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F6A3" w14:textId="5C966F52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C6D8" w14:textId="6B9CBBB5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04196" w14:textId="5908FB7C" w:rsidR="00904F2F" w:rsidRPr="005B0077" w:rsidRDefault="0004406A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74D" w14:textId="178EC7A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841B" w14:textId="6B8F2F4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CF4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04559C2F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9215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2E55" w14:textId="3E026F31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52A3" w14:textId="12397462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164C" w14:textId="76DA0776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4EB4" w14:textId="48A4B916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B36" w14:textId="5B8D72CF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6F25" w14:textId="6F162BA8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0E8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A859E52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5784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55BE" w14:textId="6A96AA87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Emir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3E5A" w14:textId="4132940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E4DA" w14:textId="255D2BAF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5716" w14:textId="725D503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34D" w14:textId="5C7A4AAF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58C8" w14:textId="4095BCF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B94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42E7C377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9CA9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D64F" w14:textId="644CBB1B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Ražnatović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Goran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8984" w14:textId="4C66259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4740" w14:textId="0261AF1F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21DD" w14:textId="00DA416B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44B" w14:textId="5A901375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6893" w14:textId="4B7E85E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562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E15D687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978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F414" w14:textId="13F216EC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7B88" w14:textId="05BBEEA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2E932" w14:textId="7887E3DE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065E" w14:textId="500C62A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0DF" w14:textId="64476151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A412" w14:textId="4FE4B22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DD6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6BFC7AF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3E670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3806" w14:textId="023D60DC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Teodora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EFC9" w14:textId="15BFB212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AEF0" w14:textId="103DB0EB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FA83" w14:textId="0630ECF9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5ED0" w14:textId="216D5D42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28B4" w14:textId="1393994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4C0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173380D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454F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F0F8" w14:textId="1ECE3B57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Smolović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2AF1" w14:textId="761F2CDC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3904" w14:textId="29B8D5C1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23A6" w14:textId="1DFFBEA9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EF0" w14:textId="7B9F77F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6E98B" w14:textId="206CE09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07F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C95CFD6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2DBD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9A2F" w14:textId="351E8C0E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Vladimir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AD8E" w14:textId="2508E956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E811" w14:textId="32ED114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B8F5" w14:textId="774227B1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E3E" w14:textId="2FCAAB35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860D" w14:textId="0BF19F0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7F48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4BED275C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270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DD30" w14:textId="07C86BB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B4E83" w14:textId="61EC53FE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A36D" w14:textId="4BBD75B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D4A0A" w14:textId="3FF9AA6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960" w14:textId="0D16CDA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E63F" w14:textId="4F6DDD8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EF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147DABB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DD05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F889" w14:textId="0E8CB6EB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Šljivić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72F1" w14:textId="425F299D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F52DB" w14:textId="3E58BC0D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6417" w14:textId="680A5FD2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999B" w14:textId="3EDB1D89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7B37" w14:textId="44D7662B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7C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103A03A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2D0D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FB87" w14:textId="3F7CE018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Radmila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3F8A" w14:textId="57CC4CEB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4E46" w14:textId="6D3313C4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B5AA" w14:textId="697E0D27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340" w14:textId="7708E34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DCCE" w14:textId="16776454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CBC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D1A64E0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B94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658F" w14:textId="68715069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80DB1" w14:textId="53AFA7E4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22B20" w14:textId="5B8A264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2CB7" w14:textId="710ADC8B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23E7" w14:textId="2B038105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09F8" w14:textId="7D50A2C9" w:rsidR="00904F2F" w:rsidRPr="005B0077" w:rsidRDefault="00904F2F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39A6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5F63C003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CE1D4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76FB" w14:textId="0C48B00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Zvezdan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1437E" w14:textId="14C8AB79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F71D" w14:textId="5DEAAD15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F22C" w14:textId="48BBB7DB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C46" w14:textId="4079641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BE8C" w14:textId="1981E2AC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E7E4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FB1F823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170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F224" w14:textId="0860AECA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0D32" w14:textId="71670C0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00E4" w14:textId="0EFEE92E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20D6" w14:textId="6489340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53E" w14:textId="0C00FCC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DCF9" w14:textId="26E19875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0F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9C97D42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47B6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C14C" w14:textId="0E076D85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45295" w14:textId="19458F4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ED08" w14:textId="6444486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09A5" w14:textId="7E9E113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28F" w14:textId="1CEE29E6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15D8" w14:textId="37A28E4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B44B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98EE47B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28EB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6DFA" w14:textId="768E16D7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E8EA" w14:textId="1C95B6A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225D" w14:textId="2A9B58B6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1CF5" w14:textId="023A02C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E4F" w14:textId="77CA1A9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DD53B" w14:textId="72392876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BAD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6ACBECE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2D9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74DE" w14:textId="0BA63CA5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2F28" w14:textId="368D498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E872" w14:textId="24A7132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5523A" w14:textId="1106491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BCE" w14:textId="1F6B225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B46C" w14:textId="15D21B9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AC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22CC2406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5DF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B81B" w14:textId="4A893DF9" w:rsidR="00904F2F" w:rsidRPr="0004406A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vačević Ljubica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B136" w14:textId="6549F171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3071" w14:textId="3896EBF4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8585D" w14:textId="392DB092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9E43" w14:textId="6C115DD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E25D7" w14:textId="38788EA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71B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0671C721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EAC29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5A4A" w14:textId="1C11277A" w:rsidR="00904F2F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A7F8" w14:textId="60C0677F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9BD3" w14:textId="10E6C43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DD97A" w14:textId="28DBAF00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DF68" w14:textId="7148D837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7A90" w14:textId="04064623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C1BA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E1E6CF6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0E633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089F" w14:textId="54913902" w:rsidR="00904F2F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Vujadinović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8A49" w14:textId="504F5F1C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FA25" w14:textId="00030E6A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3F4D" w14:textId="0ED5644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28FD" w14:textId="129BA64D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5EB5" w14:textId="7FBD6488" w:rsidR="00904F2F" w:rsidRPr="005B0077" w:rsidRDefault="00171DBC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15B3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4F80A385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F9A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3ECE" w14:textId="56BEF193" w:rsidR="00904F2F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3516" w14:textId="10008533" w:rsidR="00904F2F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5513" w14:textId="104C991B" w:rsidR="00904F2F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89B3" w14:textId="2B759486" w:rsidR="00904F2F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8306" w14:textId="7847963C" w:rsidR="00904F2F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D65B4" w14:textId="1FC6C1F9" w:rsidR="00904F2F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325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2672C4B4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CE40A" w14:textId="072B3042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3245" w14:textId="62BAAD93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Mehmet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6445B" w14:textId="52A7778C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90EE1" w14:textId="4CD0FCBE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CB3F2" w14:textId="6999BF55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1FF51A" w14:textId="2FDE9213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AA40B" w14:textId="6216CD75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E9F1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03040B7F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5A1DD" w14:textId="224365BA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2B9" w14:textId="0E66E17E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Klara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2270" w14:textId="48A6DA53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2E67F" w14:textId="136DD97C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17EBD" w14:textId="5C156A2D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17E204" w14:textId="0FD3C713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686A0" w14:textId="7D45C6B8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736E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4F59FD97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5FFFC" w14:textId="02F3C835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A1E38" w14:textId="39E1C5D4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Tomšejova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Ludmila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6229B" w14:textId="174F7E36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A9377" w14:textId="0B7FE5BC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7F913" w14:textId="536778FC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B1442" w14:textId="69DDEEE6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51752" w14:textId="41CB23F4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7B7A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7A32D011" w14:textId="77777777" w:rsidTr="00171DBC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B4773" w14:textId="050DBF40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D2C0" w14:textId="24E30000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Šotola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Pavel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216FE" w14:textId="511B83A8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9093A" w14:textId="477B95F1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3F920" w14:textId="5B601443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8E843" w14:textId="715C1F49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2F8D" w14:textId="7D2EC1BB" w:rsidR="0004406A" w:rsidRPr="005B0077" w:rsidRDefault="00FF6509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0C8F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102" w:rsidRPr="005B0077" w14:paraId="2B2E1A00" w14:textId="77777777" w:rsidTr="00171DBC">
        <w:trPr>
          <w:gridAfter w:val="8"/>
          <w:wAfter w:w="8300" w:type="dxa"/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BC63" w14:textId="77777777" w:rsidR="00F44102" w:rsidRPr="00E56ABF" w:rsidRDefault="00F44102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bookmarkEnd w:id="0"/>
    <w:p w14:paraId="7468D0F2" w14:textId="77777777" w:rsidR="00E56ABF" w:rsidRDefault="00E56ABF" w:rsidP="00A929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Predmetni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nastavnik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saradnik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424B744" w14:textId="0A9BC072" w:rsidR="00E56ABF" w:rsidRDefault="00E56ABF" w:rsidP="00E56AB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doc.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 xml:space="preserve"> Danilo </w:t>
      </w:r>
      <w:proofErr w:type="spellStart"/>
      <w:r>
        <w:rPr>
          <w:rFonts w:ascii="Times New Roman" w:hAnsi="Times New Roman" w:cs="Times New Roman"/>
          <w:sz w:val="24"/>
        </w:rPr>
        <w:t>Bojanić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56BC">
        <w:rPr>
          <w:rFonts w:ascii="Times New Roman" w:hAnsi="Times New Roman" w:cs="Times New Roman"/>
          <w:sz w:val="24"/>
        </w:rPr>
        <w:t>mr</w:t>
      </w:r>
      <w:proofErr w:type="spellEnd"/>
      <w:r w:rsidR="008756B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Gorica</w:t>
      </w:r>
      <w:proofErr w:type="spellEnd"/>
      <w:r>
        <w:rPr>
          <w:rFonts w:ascii="Times New Roman" w:hAnsi="Times New Roman" w:cs="Times New Roman"/>
          <w:sz w:val="24"/>
        </w:rPr>
        <w:t xml:space="preserve"> Zorić</w:t>
      </w:r>
    </w:p>
    <w:p w14:paraId="2FA551D3" w14:textId="77777777" w:rsidR="00E56ABF" w:rsidRDefault="00E56ABF"/>
    <w:p w14:paraId="77C80B50" w14:textId="77777777" w:rsidR="00A929AC" w:rsidRDefault="00A929AC"/>
    <w:sectPr w:rsidR="00A9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9F89" w14:textId="77777777" w:rsidR="0043022B" w:rsidRDefault="0043022B" w:rsidP="00E56ABF">
      <w:pPr>
        <w:spacing w:after="0" w:line="240" w:lineRule="auto"/>
      </w:pPr>
      <w:r>
        <w:separator/>
      </w:r>
    </w:p>
  </w:endnote>
  <w:endnote w:type="continuationSeparator" w:id="0">
    <w:p w14:paraId="1F5DAAC2" w14:textId="77777777" w:rsidR="0043022B" w:rsidRDefault="0043022B" w:rsidP="00E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CA03" w14:textId="77777777" w:rsidR="0043022B" w:rsidRDefault="0043022B" w:rsidP="00E56ABF">
      <w:pPr>
        <w:spacing w:after="0" w:line="240" w:lineRule="auto"/>
      </w:pPr>
      <w:r>
        <w:separator/>
      </w:r>
    </w:p>
  </w:footnote>
  <w:footnote w:type="continuationSeparator" w:id="0">
    <w:p w14:paraId="6C1C0235" w14:textId="77777777" w:rsidR="0043022B" w:rsidRDefault="0043022B" w:rsidP="00E5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91"/>
    <w:rsid w:val="0004406A"/>
    <w:rsid w:val="0006367A"/>
    <w:rsid w:val="0008764F"/>
    <w:rsid w:val="0013281F"/>
    <w:rsid w:val="00171DBC"/>
    <w:rsid w:val="001A519E"/>
    <w:rsid w:val="00392745"/>
    <w:rsid w:val="003E4457"/>
    <w:rsid w:val="0043022B"/>
    <w:rsid w:val="00565004"/>
    <w:rsid w:val="005B0077"/>
    <w:rsid w:val="00600892"/>
    <w:rsid w:val="006C7CB9"/>
    <w:rsid w:val="00853991"/>
    <w:rsid w:val="008756BC"/>
    <w:rsid w:val="00892CF7"/>
    <w:rsid w:val="00904F2F"/>
    <w:rsid w:val="009A7252"/>
    <w:rsid w:val="00A929AC"/>
    <w:rsid w:val="00B176C6"/>
    <w:rsid w:val="00DF5BB2"/>
    <w:rsid w:val="00E56ABF"/>
    <w:rsid w:val="00F4410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8618"/>
  <w15:chartTrackingRefBased/>
  <w15:docId w15:val="{1232EAFB-9906-4C0E-91E4-1DF78EB8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BF"/>
  </w:style>
  <w:style w:type="paragraph" w:styleId="Footer">
    <w:name w:val="footer"/>
    <w:basedOn w:val="Normal"/>
    <w:link w:val="FooterChar"/>
    <w:uiPriority w:val="99"/>
    <w:unhideWhenUsed/>
    <w:rsid w:val="00E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BF"/>
  </w:style>
  <w:style w:type="paragraph" w:styleId="NoSpacing">
    <w:name w:val="No Spacing"/>
    <w:uiPriority w:val="1"/>
    <w:qFormat/>
    <w:rsid w:val="00E5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2017-12-01T12:54:00Z</dcterms:created>
  <dcterms:modified xsi:type="dcterms:W3CDTF">2019-11-05T09:53:00Z</dcterms:modified>
</cp:coreProperties>
</file>